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52" w:rsidRDefault="008B3C52" w:rsidP="008B3C52">
      <w:pPr>
        <w:rPr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 wp14:anchorId="51BD3558" wp14:editId="52403D05">
            <wp:extent cx="2543175" cy="7819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01" r="3481"/>
                    <a:stretch/>
                  </pic:blipFill>
                  <pic:spPr bwMode="auto">
                    <a:xfrm>
                      <a:off x="0" y="0"/>
                      <a:ext cx="2560005" cy="78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C52" w:rsidRDefault="008B3C52" w:rsidP="008B3C52">
      <w:pPr>
        <w:rPr>
          <w:sz w:val="32"/>
          <w:szCs w:val="32"/>
        </w:rPr>
      </w:pPr>
    </w:p>
    <w:p w:rsidR="008B3C52" w:rsidRPr="00AA1317" w:rsidRDefault="008B3C52" w:rsidP="008B3C52">
      <w:pPr>
        <w:rPr>
          <w:sz w:val="32"/>
          <w:szCs w:val="32"/>
        </w:rPr>
      </w:pPr>
      <w:r w:rsidRPr="00AA1317">
        <w:rPr>
          <w:sz w:val="32"/>
          <w:szCs w:val="32"/>
        </w:rPr>
        <w:t xml:space="preserve">Agenda </w:t>
      </w:r>
      <w:r>
        <w:rPr>
          <w:sz w:val="32"/>
          <w:szCs w:val="32"/>
        </w:rPr>
        <w:t>Geonetwork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gebruikers</w:t>
      </w:r>
      <w:r w:rsidRPr="00AA1317">
        <w:rPr>
          <w:sz w:val="32"/>
          <w:szCs w:val="32"/>
        </w:rPr>
        <w:t xml:space="preserve">groep </w:t>
      </w:r>
      <w:r w:rsidR="002F6CCA">
        <w:rPr>
          <w:sz w:val="32"/>
          <w:szCs w:val="32"/>
        </w:rPr>
        <w:t>25</w:t>
      </w:r>
      <w:r w:rsidRPr="00AA1317">
        <w:rPr>
          <w:sz w:val="32"/>
          <w:szCs w:val="32"/>
        </w:rPr>
        <w:t xml:space="preserve"> </w:t>
      </w:r>
      <w:r w:rsidR="002F6CCA">
        <w:rPr>
          <w:sz w:val="32"/>
          <w:szCs w:val="32"/>
        </w:rPr>
        <w:t>januari</w:t>
      </w:r>
      <w:r>
        <w:rPr>
          <w:sz w:val="32"/>
          <w:szCs w:val="32"/>
        </w:rPr>
        <w:t xml:space="preserve"> 201</w:t>
      </w:r>
      <w:r w:rsidR="002F6CCA">
        <w:rPr>
          <w:sz w:val="32"/>
          <w:szCs w:val="32"/>
        </w:rPr>
        <w:t>8</w:t>
      </w:r>
    </w:p>
    <w:p w:rsidR="002F6CCA" w:rsidRDefault="002F6CCA" w:rsidP="002F6CCA">
      <w:pPr>
        <w:pStyle w:val="Tekstzonderopmaak"/>
        <w:rPr>
          <w:rFonts w:eastAsia="Calibri"/>
          <w:sz w:val="24"/>
          <w:szCs w:val="24"/>
          <w:lang w:eastAsia="en-US"/>
        </w:rPr>
      </w:pPr>
    </w:p>
    <w:p w:rsidR="002F6CCA" w:rsidRDefault="002F6CCA" w:rsidP="002F6CCA">
      <w:pPr>
        <w:pStyle w:val="Tekstzonderopmaak"/>
      </w:pPr>
      <w:r>
        <w:t>Locatie:            Provincie Noord-Brabant, Brabantlaan 1, ’s-Hertogenbosch</w:t>
      </w:r>
    </w:p>
    <w:p w:rsidR="002F6CCA" w:rsidRDefault="002F6CCA" w:rsidP="002F6CCA">
      <w:pPr>
        <w:pStyle w:val="Tekstzonderopmaak"/>
      </w:pPr>
      <w:r>
        <w:t>Datum:             25 januari 2018</w:t>
      </w:r>
    </w:p>
    <w:p w:rsidR="002F6CCA" w:rsidRDefault="002F6CCA" w:rsidP="002F6CCA">
      <w:pPr>
        <w:pStyle w:val="Tekstzonderopmaak"/>
      </w:pPr>
      <w:r>
        <w:t>Tijd:                  10.00 – 12.00 uur</w:t>
      </w: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  <w:r>
        <w:t>Agenda:</w:t>
      </w:r>
    </w:p>
    <w:p w:rsidR="002F6CCA" w:rsidRDefault="002F6CCA" w:rsidP="002F6CCA">
      <w:pPr>
        <w:pStyle w:val="Tekstzonderopmaak"/>
      </w:pPr>
    </w:p>
    <w:p w:rsidR="00436AD4" w:rsidRDefault="00436AD4" w:rsidP="00436AD4">
      <w:pPr>
        <w:pStyle w:val="Tekstzonderopmaak"/>
      </w:pPr>
      <w:r>
        <w:t>•       Opening</w:t>
      </w:r>
    </w:p>
    <w:p w:rsidR="00436AD4" w:rsidRDefault="00436AD4" w:rsidP="00436AD4">
      <w:pPr>
        <w:pStyle w:val="Tekstzonderopmaak"/>
      </w:pPr>
      <w:r>
        <w:t>•       Verslag vergadering 14 september 2017</w:t>
      </w:r>
    </w:p>
    <w:p w:rsidR="00436AD4" w:rsidRDefault="00436AD4" w:rsidP="00436AD4">
      <w:pPr>
        <w:pStyle w:val="Tekstzonderopmaak"/>
      </w:pPr>
      <w:r>
        <w:t>•       Stand van zaken Geonetwork provincie Noord-Brabant</w:t>
      </w:r>
    </w:p>
    <w:p w:rsidR="00436AD4" w:rsidRDefault="00436AD4" w:rsidP="00436AD4">
      <w:pPr>
        <w:pStyle w:val="Tekstzonderopmaak"/>
      </w:pPr>
      <w:r>
        <w:t>•       Stand van zaken Metadata Master provincie Noord-Brabant</w:t>
      </w:r>
    </w:p>
    <w:p w:rsidR="00436AD4" w:rsidRDefault="00436AD4" w:rsidP="00436AD4">
      <w:pPr>
        <w:pStyle w:val="Tekstzonderopmaak"/>
      </w:pPr>
      <w:r>
        <w:t>•       Data Kwaliteit Benchmark (Wies Vullings WUR)</w:t>
      </w:r>
    </w:p>
    <w:p w:rsidR="00436AD4" w:rsidRDefault="00436AD4" w:rsidP="00436AD4">
      <w:pPr>
        <w:pStyle w:val="Tekstzonderopmaak"/>
      </w:pPr>
      <w:r>
        <w:t>•       Ontwikkelingen Geonovum Nederlands profiel versie 2.0</w:t>
      </w:r>
      <w:r w:rsidR="007E325F">
        <w:t xml:space="preserve"> (Ine de Visser)</w:t>
      </w:r>
    </w:p>
    <w:p w:rsidR="00436AD4" w:rsidRDefault="00436AD4" w:rsidP="00436AD4">
      <w:pPr>
        <w:pStyle w:val="Tekstzonderopmaak"/>
      </w:pPr>
      <w:r>
        <w:t>•       Doorontwikkeling Geonetwork</w:t>
      </w:r>
    </w:p>
    <w:p w:rsidR="00436AD4" w:rsidRDefault="00436AD4" w:rsidP="00436AD4">
      <w:pPr>
        <w:pStyle w:val="Tekstzonderopmaak"/>
      </w:pPr>
      <w:r>
        <w:t>•       Gebruikers wensen</w:t>
      </w:r>
    </w:p>
    <w:p w:rsidR="00436AD4" w:rsidRDefault="00436AD4" w:rsidP="00436AD4">
      <w:pPr>
        <w:pStyle w:val="Tekstzonderopmaak"/>
      </w:pPr>
      <w:r>
        <w:t>•       Rondvraag</w:t>
      </w:r>
    </w:p>
    <w:p w:rsidR="00436AD4" w:rsidRDefault="00436AD4" w:rsidP="00436AD4">
      <w:pPr>
        <w:pStyle w:val="Tekstzonderopmaak"/>
      </w:pPr>
      <w:r>
        <w:t>•       Volgende vergadering</w:t>
      </w:r>
    </w:p>
    <w:p w:rsidR="00436AD4" w:rsidRDefault="00436AD4" w:rsidP="00436AD4">
      <w:pPr>
        <w:pStyle w:val="Tekstzonderopmaak"/>
      </w:pPr>
      <w:r>
        <w:t>•       Sluiting</w:t>
      </w:r>
    </w:p>
    <w:p w:rsidR="00436AD4" w:rsidRDefault="00436AD4" w:rsidP="00436AD4">
      <w:pPr>
        <w:pStyle w:val="Tekstzonderopmaak"/>
      </w:pPr>
      <w:bookmarkStart w:id="0" w:name="_GoBack"/>
      <w:bookmarkEnd w:id="0"/>
    </w:p>
    <w:p w:rsidR="008B3C52" w:rsidRDefault="008B3C52"/>
    <w:sectPr w:rsidR="008B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3D"/>
    <w:rsid w:val="000E2FC7"/>
    <w:rsid w:val="00187CAC"/>
    <w:rsid w:val="002329A4"/>
    <w:rsid w:val="002F6CCA"/>
    <w:rsid w:val="00436AD4"/>
    <w:rsid w:val="00690967"/>
    <w:rsid w:val="007E325F"/>
    <w:rsid w:val="008B3C52"/>
    <w:rsid w:val="00B3043D"/>
    <w:rsid w:val="00C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D690-5D9C-4A4E-8A8A-6B6A9AE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3C52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C5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F6CCA"/>
    <w:pPr>
      <w:spacing w:after="0" w:line="240" w:lineRule="auto"/>
    </w:pPr>
    <w:rPr>
      <w:rFonts w:eastAsiaTheme="minorEastAsia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F6CCA"/>
    <w:rPr>
      <w:rFonts w:ascii="Calibri" w:eastAsiaTheme="minorEastAsia" w:hAnsi="Calibri" w:cs="Times New Roman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F2B9469C.dotm</Template>
  <TotalTime>5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Kadaster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Oorschot- Rudolphie, Cora van</dc:creator>
  <cp:keywords/>
  <dc:description/>
  <cp:lastModifiedBy>Oorschot- Rudolphie, Cora van</cp:lastModifiedBy>
  <cp:revision>5</cp:revision>
  <dcterms:created xsi:type="dcterms:W3CDTF">2018-01-09T10:44:00Z</dcterms:created>
  <dcterms:modified xsi:type="dcterms:W3CDTF">2018-01-18T10:02:00Z</dcterms:modified>
</cp:coreProperties>
</file>