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Helaas kan ik er vanmiddag niet bij zijn. Ik zit thuis met keel- en voorhoofdholte ontsteking.</w:t>
      </w:r>
    </w:p>
    <w:p w:rsidR="00E3209A" w:rsidRDefault="00E3209A" w:rsidP="00F62AC3">
      <w:pPr>
        <w:rPr>
          <w:rFonts w:ascii="Arial" w:hAnsi="Arial" w:cs="Arial"/>
          <w:color w:val="1F497D"/>
          <w:sz w:val="20"/>
          <w:szCs w:val="20"/>
        </w:rPr>
      </w:pP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De huidige stand van zaken bij waterschap Hunze en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Aa’s</w:t>
      </w:r>
      <w:proofErr w:type="spellEnd"/>
      <w:r>
        <w:rPr>
          <w:rFonts w:ascii="Arial" w:hAnsi="Arial" w:cs="Arial"/>
          <w:color w:val="1F497D"/>
          <w:sz w:val="20"/>
          <w:szCs w:val="20"/>
        </w:rPr>
        <w:t>:</w:t>
      </w: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Ik ben bezig met het vullen van feature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catalog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in Geonetwork.</w:t>
      </w: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Hieronder enige screendumps van een presentatie die ik heb gegeven voor mijn opdracht voor de gisspecialist opleiding van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Geon</w:t>
      </w:r>
      <w:proofErr w:type="spellEnd"/>
      <w:r>
        <w:rPr>
          <w:rFonts w:ascii="Arial" w:hAnsi="Arial" w:cs="Arial"/>
          <w:color w:val="1F497D"/>
          <w:sz w:val="20"/>
          <w:szCs w:val="20"/>
        </w:rPr>
        <w:t>.</w:t>
      </w: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Misschien interessant om even te delen?</w:t>
      </w: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</w:p>
    <w:p w:rsidR="00E3209A" w:rsidRDefault="00E3209A" w:rsidP="00E3209A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Vr.gr. Martijn</w:t>
      </w:r>
      <w:r>
        <w:rPr>
          <w:rFonts w:ascii="Arial" w:hAnsi="Arial" w:cs="Arial"/>
          <w:color w:val="1F497D"/>
          <w:sz w:val="20"/>
          <w:szCs w:val="20"/>
        </w:rPr>
        <w:t xml:space="preserve"> Burgler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568"/>
        <w:gridCol w:w="2159"/>
        <w:gridCol w:w="2790"/>
        <w:gridCol w:w="45"/>
        <w:gridCol w:w="6"/>
        <w:gridCol w:w="6"/>
      </w:tblGrid>
      <w:tr w:rsidR="00E3209A" w:rsidTr="00E3209A">
        <w:tc>
          <w:tcPr>
            <w:tcW w:w="0" w:type="auto"/>
            <w:gridSpan w:val="4"/>
            <w:vAlign w:val="center"/>
            <w:hideMark/>
          </w:tcPr>
          <w:p w:rsidR="00E3209A" w:rsidRDefault="00E320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772.55pt;height:.75pt" o:hralign="center" o:hrstd="t" o:hrnoshade="t" o:hr="t" fillcolor="black" stroked="f"/>
              </w:pict>
            </w:r>
          </w:p>
        </w:tc>
        <w:tc>
          <w:tcPr>
            <w:tcW w:w="45" w:type="dxa"/>
            <w:vAlign w:val="center"/>
            <w:hideMark/>
          </w:tcPr>
          <w:p w:rsidR="00E3209A" w:rsidRDefault="00E3209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09A" w:rsidTr="00E3209A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  <w:r>
              <w:rPr>
                <w:rStyle w:val="Zwaar"/>
                <w:rFonts w:ascii="Arial" w:eastAsia="Times New Roman" w:hAnsi="Arial" w:cs="Arial"/>
                <w:sz w:val="20"/>
                <w:szCs w:val="20"/>
              </w:rPr>
              <w:t>Martijn Burgler</w:t>
            </w:r>
          </w:p>
        </w:tc>
        <w:tc>
          <w:tcPr>
            <w:tcW w:w="0" w:type="auto"/>
            <w:noWrap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95959"/>
                <w:sz w:val="15"/>
                <w:szCs w:val="15"/>
              </w:rPr>
              <w:t>Aquapark 5</w:t>
            </w:r>
          </w:p>
        </w:tc>
        <w:tc>
          <w:tcPr>
            <w:tcW w:w="0" w:type="auto"/>
            <w:noWrap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  <w:hyperlink r:id="rId4" w:tooltip="" w:history="1">
              <w:r>
                <w:rPr>
                  <w:rStyle w:val="Hyperlink"/>
                  <w:rFonts w:ascii="Arial" w:eastAsia="Times New Roman" w:hAnsi="Arial" w:cs="Arial"/>
                  <w:color w:val="4A9E29"/>
                  <w:sz w:val="16"/>
                  <w:szCs w:val="16"/>
                  <w:u w:val="none"/>
                </w:rPr>
                <w:t>www.hunzeenaas.nl</w:t>
              </w:r>
            </w:hyperlink>
          </w:p>
        </w:tc>
        <w:tc>
          <w:tcPr>
            <w:tcW w:w="2790" w:type="dxa"/>
            <w:vMerge w:val="restart"/>
            <w:vAlign w:val="center"/>
            <w:hideMark/>
          </w:tcPr>
          <w:p w:rsidR="00E3209A" w:rsidRDefault="00E320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563C1"/>
              </w:rPr>
              <w:drawing>
                <wp:inline distT="0" distB="0" distL="0" distR="0">
                  <wp:extent cx="1762125" cy="781050"/>
                  <wp:effectExtent l="0" t="0" r="9525" b="0"/>
                  <wp:docPr id="4" name="Afbeelding 4" descr="cid:image2052a8.JPG@ce938d51.4f935de5">
                    <a:hlinkClick xmlns:a="http://schemas.openxmlformats.org/drawingml/2006/main" r:id="rId5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2052a8.JPG@ce938d51.4f935de5">
                            <a:hlinkClick r:id="rId5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09A" w:rsidTr="00E3209A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95959"/>
                <w:sz w:val="16"/>
                <w:szCs w:val="16"/>
              </w:rPr>
              <w:t>Senior GIS-medewerker</w:t>
            </w:r>
          </w:p>
        </w:tc>
        <w:tc>
          <w:tcPr>
            <w:tcW w:w="0" w:type="auto"/>
            <w:noWrap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95959"/>
                <w:sz w:val="15"/>
                <w:szCs w:val="15"/>
              </w:rPr>
              <w:t>Veendam</w:t>
            </w: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45" w:type="dxa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09A" w:rsidTr="00E3209A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09A" w:rsidTr="00E3209A">
        <w:tc>
          <w:tcPr>
            <w:tcW w:w="0" w:type="auto"/>
            <w:noWrap/>
            <w:vAlign w:val="center"/>
            <w:hideMark/>
          </w:tcPr>
          <w:p w:rsidR="00E3209A" w:rsidRDefault="00E3209A">
            <w:pPr>
              <w:ind w:right="15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95959"/>
                <w:sz w:val="15"/>
                <w:szCs w:val="15"/>
              </w:rPr>
              <w:t>Telefoon: (0598) 69 3224</w:t>
            </w:r>
          </w:p>
        </w:tc>
        <w:tc>
          <w:tcPr>
            <w:tcW w:w="0" w:type="auto"/>
            <w:noWrap/>
            <w:vAlign w:val="center"/>
            <w:hideMark/>
          </w:tcPr>
          <w:p w:rsidR="00E3209A" w:rsidRDefault="00E3209A">
            <w:pPr>
              <w:ind w:right="15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95959"/>
                <w:sz w:val="15"/>
                <w:szCs w:val="15"/>
              </w:rPr>
              <w:t>Postbus 195</w:t>
            </w: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ind w:right="150"/>
              <w:rPr>
                <w:rFonts w:eastAsia="Times New Roman"/>
              </w:rPr>
            </w:pPr>
            <w:hyperlink r:id="rId8" w:tooltip="" w:history="1">
              <w:r>
                <w:rPr>
                  <w:rStyle w:val="Hyperlink"/>
                  <w:rFonts w:ascii="Arial" w:eastAsia="Times New Roman" w:hAnsi="Arial" w:cs="Arial"/>
                  <w:color w:val="4A9E29"/>
                  <w:sz w:val="16"/>
                  <w:szCs w:val="16"/>
                  <w:u w:val="none"/>
                </w:rPr>
                <w:t>twitter.com/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color w:val="4A9E29"/>
                  <w:sz w:val="16"/>
                  <w:szCs w:val="16"/>
                  <w:u w:val="none"/>
                </w:rPr>
                <w:t>hunzeenaas</w:t>
              </w:r>
              <w:proofErr w:type="spellEnd"/>
            </w:hyperlink>
          </w:p>
        </w:tc>
        <w:tc>
          <w:tcPr>
            <w:tcW w:w="0" w:type="auto"/>
            <w:vMerge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09A" w:rsidTr="00E3209A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3209A" w:rsidRDefault="00E3209A">
            <w:pPr>
              <w:ind w:right="15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95959"/>
                <w:sz w:val="15"/>
                <w:szCs w:val="15"/>
              </w:rPr>
              <w:t>Algemeen: (0598) 69 3800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3209A" w:rsidRDefault="00E3209A">
            <w:pPr>
              <w:ind w:right="15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95959"/>
                <w:sz w:val="15"/>
                <w:szCs w:val="15"/>
              </w:rPr>
              <w:t>9640 AD Veendam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3209A" w:rsidRDefault="00E3209A">
            <w:pPr>
              <w:ind w:right="150"/>
              <w:rPr>
                <w:rFonts w:eastAsia="Times New Roman"/>
              </w:rPr>
            </w:pPr>
            <w:hyperlink r:id="rId9" w:tooltip="" w:history="1">
              <w:r>
                <w:rPr>
                  <w:rStyle w:val="Hyperlink"/>
                  <w:rFonts w:ascii="Arial" w:eastAsia="Times New Roman" w:hAnsi="Arial" w:cs="Arial"/>
                  <w:color w:val="4A9E29"/>
                  <w:sz w:val="16"/>
                  <w:szCs w:val="16"/>
                  <w:u w:val="none"/>
                </w:rPr>
                <w:t>facebook.com/waterschap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09A" w:rsidTr="00E3209A">
        <w:trPr>
          <w:trHeight w:val="300"/>
        </w:trPr>
        <w:tc>
          <w:tcPr>
            <w:tcW w:w="0" w:type="auto"/>
            <w:gridSpan w:val="4"/>
            <w:noWrap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209A" w:rsidTr="00E3209A">
        <w:trPr>
          <w:trHeight w:val="150"/>
        </w:trPr>
        <w:tc>
          <w:tcPr>
            <w:tcW w:w="0" w:type="auto"/>
            <w:gridSpan w:val="4"/>
            <w:vAlign w:val="center"/>
            <w:hideMark/>
          </w:tcPr>
          <w:p w:rsidR="00E3209A" w:rsidRDefault="00E3209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3" style="width:772.55pt;height:.75pt" o:hralign="center" o:hrstd="t" o:hrnoshade="t" o:hr="t" fillcolor="black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209A" w:rsidRDefault="00E320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3209A" w:rsidRDefault="00E3209A" w:rsidP="00E3209A">
      <w:pPr>
        <w:rPr>
          <w:rFonts w:ascii="Arial" w:hAnsi="Arial" w:cs="Arial"/>
          <w:color w:val="1F497D"/>
          <w:sz w:val="20"/>
          <w:szCs w:val="20"/>
        </w:rPr>
      </w:pPr>
    </w:p>
    <w:p w:rsidR="00E3209A" w:rsidRDefault="00E3209A" w:rsidP="00F62AC3">
      <w:pPr>
        <w:rPr>
          <w:rFonts w:ascii="Arial" w:hAnsi="Arial" w:cs="Arial"/>
          <w:color w:val="1F497D"/>
          <w:sz w:val="20"/>
          <w:szCs w:val="20"/>
        </w:rPr>
      </w:pP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</w:rPr>
        <w:lastRenderedPageBreak/>
        <w:drawing>
          <wp:inline distT="0" distB="0" distL="0" distR="0">
            <wp:extent cx="11575168" cy="5657850"/>
            <wp:effectExtent l="0" t="0" r="0" b="0"/>
            <wp:docPr id="3" name="Afbeelding 3" descr="cid:image003.png@01D45B02.97766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45B02.97766D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714" cy="56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bookmarkStart w:id="0" w:name="_GoBack"/>
      <w:r>
        <w:rPr>
          <w:rFonts w:ascii="Arial" w:hAnsi="Arial" w:cs="Arial"/>
          <w:noProof/>
          <w:color w:val="1F497D"/>
          <w:sz w:val="20"/>
          <w:szCs w:val="20"/>
        </w:rPr>
        <w:lastRenderedPageBreak/>
        <w:drawing>
          <wp:inline distT="0" distB="0" distL="0" distR="0">
            <wp:extent cx="9867900" cy="5698365"/>
            <wp:effectExtent l="0" t="0" r="0" b="0"/>
            <wp:docPr id="2" name="Afbeelding 2" descr="cid:image004.png@01D45B02.97766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45B02.97766D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201" cy="570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</w:rPr>
        <w:lastRenderedPageBreak/>
        <w:drawing>
          <wp:inline distT="0" distB="0" distL="0" distR="0">
            <wp:extent cx="9982200" cy="4764232"/>
            <wp:effectExtent l="0" t="0" r="0" b="0"/>
            <wp:docPr id="1" name="Afbeelding 1" descr="cid:image005.png@01D45B02.97766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5.png@01D45B02.97766D1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565" cy="477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AC3" w:rsidRDefault="00F62AC3" w:rsidP="00F62AC3">
      <w:pPr>
        <w:rPr>
          <w:rFonts w:ascii="Arial" w:hAnsi="Arial" w:cs="Arial"/>
          <w:color w:val="1F497D"/>
          <w:sz w:val="20"/>
          <w:szCs w:val="20"/>
        </w:rPr>
      </w:pPr>
    </w:p>
    <w:p w:rsidR="001C16B6" w:rsidRDefault="001C16B6"/>
    <w:sectPr w:rsidR="001C16B6" w:rsidSect="00961B0C">
      <w:pgSz w:w="16838" w:h="11906" w:orient="landscape"/>
      <w:pgMar w:top="1417" w:right="53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C3"/>
    <w:rsid w:val="001C16B6"/>
    <w:rsid w:val="00961B0C"/>
    <w:rsid w:val="009F0BF9"/>
    <w:rsid w:val="00B83E73"/>
    <w:rsid w:val="00E3209A"/>
    <w:rsid w:val="00F6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41C25-231B-4F34-97F5-3CDB7E25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2AC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3209A"/>
    <w:rPr>
      <w:color w:val="0563C1"/>
      <w:u w:val="single"/>
    </w:rPr>
  </w:style>
  <w:style w:type="character" w:styleId="Zwaar">
    <w:name w:val="Strong"/>
    <w:basedOn w:val="Standaardalinea-lettertype"/>
    <w:uiPriority w:val="22"/>
    <w:qFormat/>
    <w:rsid w:val="00E32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hunzeenaas" TargetMode="External"/><Relationship Id="rId13" Type="http://schemas.openxmlformats.org/officeDocument/2006/relationships/image" Target="cid:image004.png@01D45B02.97766D1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2052a8.JPG@ce938d51.4f935de5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png@01D45B02.97766D10" TargetMode="External"/><Relationship Id="rId5" Type="http://schemas.openxmlformats.org/officeDocument/2006/relationships/hyperlink" Target="http://www.hunzeenaas.nl/" TargetMode="External"/><Relationship Id="rId15" Type="http://schemas.openxmlformats.org/officeDocument/2006/relationships/image" Target="cid:image005.png@01D45B02.97766D10" TargetMode="External"/><Relationship Id="rId10" Type="http://schemas.openxmlformats.org/officeDocument/2006/relationships/image" Target="media/image2.png"/><Relationship Id="rId4" Type="http://schemas.openxmlformats.org/officeDocument/2006/relationships/hyperlink" Target="http://www.hunzeenaas.nl" TargetMode="External"/><Relationship Id="rId9" Type="http://schemas.openxmlformats.org/officeDocument/2006/relationships/hyperlink" Target="https://www.facebook.com/waterscha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18F8D829.dotm</Template>
  <TotalTime>15</TotalTime>
  <Pages>4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Kadaster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Oorschot- Rudolphie, Cora van</dc:creator>
  <cp:keywords/>
  <dc:description/>
  <cp:lastModifiedBy>Oorschot- Rudolphie, Cora van</cp:lastModifiedBy>
  <cp:revision>4</cp:revision>
  <dcterms:created xsi:type="dcterms:W3CDTF">2018-10-03T08:21:00Z</dcterms:created>
  <dcterms:modified xsi:type="dcterms:W3CDTF">2018-10-03T08:36:00Z</dcterms:modified>
</cp:coreProperties>
</file>